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8"/>
        <w:tblpPr w:leftFromText="180" w:rightFromText="180" w:vertAnchor="text" w:horzAnchor="page" w:tblpX="8204" w:tblpY="2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</w:tblGrid>
      <w:tr w14:paraId="34EF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E070">
            <w:pPr>
              <w:pStyle w:val="48"/>
              <w:adjustRightInd/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  <w:bookmarkStart w:id="2" w:name="_GoBack"/>
            <w:bookmarkEnd w:id="2"/>
            <w:r>
              <w:rPr>
                <w:rFonts w:hint="eastAsia" w:ascii="Times New Roman" w:hAnsi="Arial"/>
                <w:color w:val="000000"/>
                <w:spacing w:val="5"/>
                <w:szCs w:val="24"/>
              </w:rPr>
              <w:t>课题编号</w:t>
            </w:r>
          </w:p>
        </w:tc>
      </w:tr>
      <w:tr w14:paraId="1553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DE4D">
            <w:pPr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</w:p>
        </w:tc>
      </w:tr>
    </w:tbl>
    <w:p w14:paraId="3C43D9D0">
      <w:pPr>
        <w:rPr>
          <w:rFonts w:hint="default" w:ascii="黑体" w:hAnsi="黑体" w:eastAsia="黑体" w:cs="黑体"/>
          <w:b w:val="0"/>
          <w:bCs/>
          <w:spacing w:val="3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30"/>
          <w:sz w:val="21"/>
          <w:szCs w:val="21"/>
          <w:lang w:val="en-US" w:eastAsia="zh-CN"/>
        </w:rPr>
        <w:t>附件：</w:t>
      </w:r>
    </w:p>
    <w:p w14:paraId="07304F89">
      <w:pPr>
        <w:jc w:val="center"/>
        <w:rPr>
          <w:rFonts w:hint="eastAsia" w:ascii="隶书" w:hAnsi="宋体" w:eastAsia="隶书" w:cs="Times New Roman"/>
          <w:spacing w:val="30"/>
          <w:sz w:val="44"/>
          <w:szCs w:val="44"/>
        </w:rPr>
      </w:pPr>
    </w:p>
    <w:p w14:paraId="1207DF33">
      <w:pPr>
        <w:jc w:val="center"/>
        <w:rPr>
          <w:rFonts w:hint="eastAsia" w:ascii="隶书" w:hAnsi="宋体" w:eastAsia="隶书" w:cs="Times New Roman"/>
          <w:spacing w:val="30"/>
          <w:sz w:val="44"/>
          <w:szCs w:val="44"/>
        </w:rPr>
      </w:pPr>
      <w:r>
        <w:rPr>
          <w:rFonts w:hint="eastAsia" w:ascii="隶书" w:hAnsi="宋体" w:eastAsia="隶书" w:cs="Times New Roman"/>
          <w:spacing w:val="30"/>
          <w:sz w:val="44"/>
          <w:szCs w:val="44"/>
        </w:rPr>
        <w:t>中国地质大学（北京）</w:t>
      </w:r>
    </w:p>
    <w:p w14:paraId="51B08BBF">
      <w:pPr>
        <w:jc w:val="center"/>
        <w:rPr>
          <w:rFonts w:hint="eastAsia" w:ascii="隶书" w:hAnsi="宋体" w:eastAsia="隶书" w:cs="Times New Roman"/>
          <w:spacing w:val="30"/>
          <w:sz w:val="44"/>
          <w:szCs w:val="44"/>
        </w:rPr>
      </w:pPr>
      <w:r>
        <w:rPr>
          <w:rFonts w:hint="eastAsia" w:ascii="隶书" w:hAnsi="宋体" w:eastAsia="隶书" w:cs="Times New Roman"/>
          <w:spacing w:val="30"/>
          <w:sz w:val="44"/>
          <w:szCs w:val="44"/>
        </w:rPr>
        <w:t>河北省地下水系统新污染物行为与效应重点实验室</w:t>
      </w:r>
    </w:p>
    <w:p w14:paraId="7CEE0496">
      <w:pPr>
        <w:spacing w:before="780" w:beforeLines="250" w:line="560" w:lineRule="exact"/>
        <w:jc w:val="center"/>
        <w:rPr>
          <w:rFonts w:hint="eastAsia" w:ascii="隶书" w:hAnsi="宋体" w:eastAsia="隶书" w:cs="Times New Roman"/>
          <w:spacing w:val="30"/>
          <w:sz w:val="44"/>
          <w:szCs w:val="44"/>
        </w:rPr>
      </w:pPr>
      <w:r>
        <w:rPr>
          <w:rFonts w:hint="eastAsia" w:ascii="隶书" w:hAnsi="宋体" w:eastAsia="隶书" w:cs="Times New Roman"/>
          <w:spacing w:val="30"/>
          <w:sz w:val="44"/>
          <w:szCs w:val="44"/>
        </w:rPr>
        <w:t>开放课题申请书</w:t>
      </w:r>
    </w:p>
    <w:p w14:paraId="05978473">
      <w:pPr>
        <w:spacing w:line="320" w:lineRule="atLeast"/>
        <w:jc w:val="both"/>
        <w:rPr>
          <w:rFonts w:ascii="宋体"/>
          <w:spacing w:val="10"/>
          <w:sz w:val="28"/>
        </w:rPr>
      </w:pPr>
    </w:p>
    <w:p w14:paraId="3C3F3F35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课题名称：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61689750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申</w:t>
      </w:r>
      <w:r>
        <w:rPr>
          <w:rFonts w:ascii="华文楷体" w:hAnsi="华文楷体" w:eastAsia="华文楷体" w:cs="Times New Roman"/>
          <w:sz w:val="32"/>
          <w:szCs w:val="24"/>
        </w:rPr>
        <w:t xml:space="preserve"> </w:t>
      </w:r>
      <w:r>
        <w:rPr>
          <w:rFonts w:hint="eastAsia" w:ascii="华文楷体" w:hAnsi="华文楷体" w:eastAsia="华文楷体" w:cs="Times New Roman"/>
          <w:sz w:val="32"/>
          <w:szCs w:val="24"/>
        </w:rPr>
        <w:t>请</w:t>
      </w:r>
      <w:r>
        <w:rPr>
          <w:rFonts w:ascii="华文楷体" w:hAnsi="华文楷体" w:eastAsia="华文楷体" w:cs="Times New Roman"/>
          <w:sz w:val="32"/>
          <w:szCs w:val="24"/>
        </w:rPr>
        <w:t xml:space="preserve"> </w:t>
      </w:r>
      <w:r>
        <w:rPr>
          <w:rFonts w:hint="eastAsia" w:ascii="华文楷体" w:hAnsi="华文楷体" w:eastAsia="华文楷体" w:cs="Times New Roman"/>
          <w:sz w:val="32"/>
          <w:szCs w:val="24"/>
        </w:rPr>
        <w:t>人：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0481C7B6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所在单位：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01D736F6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 xml:space="preserve">电 </w:t>
      </w:r>
      <w:r>
        <w:rPr>
          <w:rFonts w:ascii="华文楷体" w:hAnsi="华文楷体" w:eastAsia="华文楷体" w:cs="Times New Roman"/>
          <w:sz w:val="32"/>
          <w:szCs w:val="24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24"/>
        </w:rPr>
        <w:t>话：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3864246E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电子邮箱：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74D6581E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通讯地址：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5DFF64AB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邮政编码：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29C5D202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申请日期：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2516610F">
      <w:pPr>
        <w:spacing w:before="156" w:beforeLines="50" w:line="360" w:lineRule="auto"/>
        <w:ind w:left="540" w:leftChars="257"/>
        <w:rPr>
          <w:rFonts w:hint="eastAsia" w:ascii="华文楷体" w:hAnsi="华文楷体" w:eastAsia="华文楷体" w:cs="Times New Roman"/>
          <w:sz w:val="32"/>
          <w:szCs w:val="24"/>
        </w:rPr>
      </w:pPr>
      <w:r>
        <w:rPr>
          <w:rFonts w:hint="eastAsia" w:ascii="华文楷体" w:hAnsi="华文楷体" w:eastAsia="华文楷体" w:cs="Times New Roman"/>
          <w:sz w:val="32"/>
          <w:szCs w:val="24"/>
        </w:rPr>
        <w:t>起止年月：</w:t>
      </w:r>
      <w:r>
        <w:rPr>
          <w:rFonts w:ascii="华文楷体" w:hAnsi="华文楷体" w:eastAsia="华文楷体" w:cs="Times New Roman"/>
          <w:sz w:val="32"/>
          <w:szCs w:val="24"/>
        </w:rPr>
        <w:t>_________________________________</w:t>
      </w:r>
    </w:p>
    <w:p w14:paraId="72CF7E60">
      <w:pPr>
        <w:spacing w:line="300" w:lineRule="atLeast"/>
        <w:jc w:val="center"/>
        <w:rPr>
          <w:rFonts w:ascii="宋体"/>
          <w:spacing w:val="-20"/>
          <w:sz w:val="28"/>
        </w:rPr>
      </w:pPr>
    </w:p>
    <w:p w14:paraId="1D302DE0">
      <w:pPr>
        <w:spacing w:line="56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bookmarkStart w:id="0" w:name="_Hlk211796886"/>
      <w:r>
        <w:rPr>
          <w:rFonts w:hint="eastAsia" w:ascii="Times New Roman" w:hAnsi="Times New Roman" w:eastAsia="宋体" w:cs="Times New Roman"/>
          <w:sz w:val="24"/>
          <w:szCs w:val="24"/>
        </w:rPr>
        <w:t>河北省地下水系统新污染物行为与效应重点实验室</w:t>
      </w:r>
    </w:p>
    <w:bookmarkEnd w:id="0"/>
    <w:p w14:paraId="5C5CADBC">
      <w:pPr>
        <w:spacing w:line="56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二〇二五</w:t>
      </w:r>
      <w:r>
        <w:rPr>
          <w:rFonts w:hint="eastAsia" w:ascii="Times New Roman" w:hAnsi="Times New Roman" w:eastAsia="宋体" w:cs="Times New Roman"/>
          <w:sz w:val="24"/>
          <w:szCs w:val="24"/>
        </w:rPr>
        <w:t>年制</w:t>
      </w:r>
    </w:p>
    <w:p w14:paraId="0E7911FE">
      <w:pPr>
        <w:spacing w:line="480" w:lineRule="auto"/>
        <w:rPr>
          <w:rFonts w:ascii="Times New Roman" w:hAnsi="Times New Roman" w:eastAsia="宋体" w:cs="Times New Roman"/>
          <w:sz w:val="3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B3E9C8">
      <w:pPr>
        <w:spacing w:line="480" w:lineRule="auto"/>
        <w:rPr>
          <w:rFonts w:ascii="Times New Roman" w:hAnsi="Times New Roman" w:eastAsia="宋体" w:cs="Times New Roman"/>
          <w:sz w:val="32"/>
          <w:szCs w:val="24"/>
        </w:rPr>
      </w:pPr>
    </w:p>
    <w:p w14:paraId="721C7372">
      <w:pPr>
        <w:spacing w:line="480" w:lineRule="auto"/>
        <w:rPr>
          <w:rFonts w:ascii="Times New Roman" w:hAnsi="Times New Roman" w:eastAsia="宋体" w:cs="Times New Roman"/>
          <w:sz w:val="32"/>
          <w:szCs w:val="24"/>
        </w:rPr>
      </w:pPr>
    </w:p>
    <w:p w14:paraId="4885DBCB">
      <w:pPr>
        <w:spacing w:line="480" w:lineRule="auto"/>
        <w:ind w:left="540" w:leftChars="257"/>
        <w:jc w:val="center"/>
        <w:rPr>
          <w:rFonts w:ascii="黑体" w:hAnsi="Times New Roman" w:eastAsia="黑体" w:cs="Times New Roman"/>
          <w:b/>
          <w:bCs/>
          <w:sz w:val="4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填</w:t>
      </w:r>
      <w:r>
        <w:rPr>
          <w:rFonts w:ascii="黑体" w:hAnsi="Times New Roman" w:eastAsia="黑体" w:cs="Times New Roman"/>
          <w:b/>
          <w:bCs/>
          <w:sz w:val="44"/>
          <w:szCs w:val="24"/>
        </w:rPr>
        <w:t xml:space="preserve"> </w:t>
      </w: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报</w:t>
      </w:r>
      <w:r>
        <w:rPr>
          <w:rFonts w:ascii="黑体" w:hAnsi="Times New Roman" w:eastAsia="黑体" w:cs="Times New Roman"/>
          <w:b/>
          <w:bCs/>
          <w:sz w:val="44"/>
          <w:szCs w:val="24"/>
        </w:rPr>
        <w:t xml:space="preserve"> </w:t>
      </w: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说</w:t>
      </w:r>
      <w:r>
        <w:rPr>
          <w:rFonts w:ascii="黑体" w:hAnsi="Times New Roman" w:eastAsia="黑体" w:cs="Times New Roman"/>
          <w:b/>
          <w:bCs/>
          <w:sz w:val="44"/>
          <w:szCs w:val="24"/>
        </w:rPr>
        <w:t xml:space="preserve"> </w:t>
      </w:r>
      <w:r>
        <w:rPr>
          <w:rFonts w:hint="eastAsia" w:ascii="黑体" w:hAnsi="Times New Roman" w:eastAsia="黑体" w:cs="Times New Roman"/>
          <w:b/>
          <w:bCs/>
          <w:sz w:val="44"/>
          <w:szCs w:val="24"/>
        </w:rPr>
        <w:t>明</w:t>
      </w:r>
    </w:p>
    <w:p w14:paraId="524DCC7E">
      <w:pPr>
        <w:spacing w:line="480" w:lineRule="auto"/>
        <w:ind w:left="540" w:leftChars="257"/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</w:p>
    <w:p w14:paraId="0DAADE22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请根据</w:t>
      </w:r>
      <w:r>
        <w:rPr>
          <w:rFonts w:hint="eastAsia" w:ascii="宋体" w:hAnsi="宋体"/>
          <w:bCs/>
          <w:sz w:val="28"/>
          <w:szCs w:val="28"/>
        </w:rPr>
        <w:t>《地下水系统新污染物行为与效应河北省重点实验室</w:t>
      </w:r>
      <w:r>
        <w:rPr>
          <w:rFonts w:hint="eastAsia" w:ascii="Times New Roman" w:hAnsi="Times New Roman" w:eastAsia="宋体" w:cs="Times New Roman"/>
          <w:sz w:val="28"/>
          <w:szCs w:val="24"/>
        </w:rPr>
        <w:t>开放课题基金申请指南》，认真逐项填写各项内容。表达要明确、严谨、简明，字迹要清晰易辨。</w:t>
      </w:r>
    </w:p>
    <w:p w14:paraId="6F188874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申请书为</w:t>
      </w:r>
      <w:r>
        <w:rPr>
          <w:rFonts w:ascii="Times New Roman" w:hAnsi="Times New Roman" w:eastAsia="宋体" w:cs="Times New Roman"/>
          <w:sz w:val="28"/>
          <w:szCs w:val="24"/>
        </w:rPr>
        <w:t>A4</w:t>
      </w:r>
      <w:r>
        <w:rPr>
          <w:rFonts w:hint="eastAsia" w:ascii="Times New Roman" w:hAnsi="Times New Roman" w:eastAsia="宋体" w:cs="Times New Roman"/>
          <w:sz w:val="28"/>
          <w:szCs w:val="24"/>
        </w:rPr>
        <w:t>大小。若各栏空间不足可自行加页，纸张大小与申请书相同。于左侧装订成册。</w:t>
      </w:r>
    </w:p>
    <w:p w14:paraId="122590E5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课题基金获批准后，补交纸质申请书一式三份，由所在单位签署意见后，报送中国地质大学（北京）地下水系统新污染物行为与效应河北省重点实验室。</w:t>
      </w:r>
    </w:p>
    <w:p w14:paraId="444C5B4F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地址：</w:t>
      </w:r>
      <w:r>
        <w:rPr>
          <w:rFonts w:hint="eastAsia" w:ascii="Times New Roman" w:hAnsi="Times New Roman" w:eastAsia="宋体" w:cs="Times New Roman"/>
          <w:sz w:val="28"/>
          <w:szCs w:val="24"/>
          <w:highlight w:val="none"/>
        </w:rPr>
        <w:t>北京市海淀区学院路29号 水资源与环境学院（教一楼） 214办公室</w:t>
      </w:r>
    </w:p>
    <w:p w14:paraId="4057B1FA"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sz w:val="28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4"/>
          <w:highlight w:val="none"/>
        </w:rPr>
        <w:t>邮编：</w:t>
      </w:r>
      <w:r>
        <w:rPr>
          <w:rFonts w:ascii="Times New Roman" w:hAnsi="Times New Roman" w:eastAsia="宋体" w:cs="Times New Roman"/>
          <w:sz w:val="28"/>
          <w:szCs w:val="24"/>
          <w:highlight w:val="none"/>
        </w:rPr>
        <w:t>10008</w:t>
      </w:r>
      <w:r>
        <w:rPr>
          <w:rFonts w:hint="eastAsia" w:ascii="Times New Roman" w:hAnsi="Times New Roman" w:eastAsia="宋体" w:cs="Times New Roman"/>
          <w:sz w:val="28"/>
          <w:szCs w:val="24"/>
          <w:highlight w:val="none"/>
        </w:rPr>
        <w:t>3</w:t>
      </w:r>
    </w:p>
    <w:p w14:paraId="7F539A36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4"/>
          <w:highlight w:val="none"/>
        </w:rPr>
        <w:t>电话：</w:t>
      </w:r>
      <w:r>
        <w:rPr>
          <w:rFonts w:ascii="Times New Roman" w:hAnsi="Times New Roman" w:eastAsia="宋体" w:cs="Times New Roman"/>
          <w:sz w:val="28"/>
          <w:szCs w:val="24"/>
          <w:highlight w:val="none"/>
        </w:rPr>
        <w:t>010-</w:t>
      </w:r>
      <w:r>
        <w:rPr>
          <w:rFonts w:hint="eastAsia" w:ascii="Times New Roman" w:hAnsi="Times New Roman" w:eastAsia="宋体" w:cs="Times New Roman"/>
          <w:sz w:val="28"/>
          <w:szCs w:val="24"/>
          <w:highlight w:val="none"/>
        </w:rPr>
        <w:t>82323917</w:t>
      </w:r>
    </w:p>
    <w:p w14:paraId="454FF404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4"/>
          <w:highlight w:val="none"/>
        </w:rPr>
        <w:t>电子邮箱</w:t>
      </w: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sz w:val="28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  <w:highlight w:val="none"/>
          <w:lang w:val="en-US" w:eastAsia="zh-CN"/>
        </w:rPr>
        <w:t>sunchang</w:t>
      </w:r>
      <w:r>
        <w:rPr>
          <w:rFonts w:ascii="Times New Roman" w:hAnsi="Times New Roman"/>
          <w:sz w:val="28"/>
          <w:szCs w:val="24"/>
          <w:highlight w:val="none"/>
        </w:rPr>
        <w:t>@cugb.edu.cn</w:t>
      </w:r>
      <w:r>
        <w:rPr>
          <w:rFonts w:ascii="Times New Roman" w:hAnsi="Times New Roman" w:eastAsia="宋体" w:cs="Times New Roman"/>
          <w:sz w:val="28"/>
          <w:szCs w:val="24"/>
          <w:highlight w:val="none"/>
        </w:rPr>
        <w:t xml:space="preserve">  </w:t>
      </w:r>
    </w:p>
    <w:p w14:paraId="27511499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6C8FEE92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68C051B2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022C1685">
      <w:p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70689AB2">
      <w:pPr>
        <w:spacing w:line="480" w:lineRule="auto"/>
        <w:ind w:left="1262"/>
        <w:rPr>
          <w:rFonts w:ascii="Times New Roman" w:hAnsi="Times New Roman" w:eastAsia="宋体" w:cs="Times New Roman"/>
          <w:sz w:val="28"/>
          <w:szCs w:val="24"/>
        </w:rPr>
      </w:pPr>
    </w:p>
    <w:p w14:paraId="78038936">
      <w:pPr>
        <w:spacing w:line="480" w:lineRule="auto"/>
        <w:rPr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B3D8C6">
      <w:pPr>
        <w:spacing w:line="480" w:lineRule="auto"/>
        <w:rPr>
          <w:color w:val="000000"/>
          <w:sz w:val="24"/>
        </w:rPr>
      </w:pPr>
      <w:bookmarkStart w:id="1" w:name="_Hlk212309490"/>
      <w:r>
        <w:rPr>
          <w:rFonts w:hint="eastAsia"/>
          <w:color w:val="000000"/>
          <w:sz w:val="24"/>
        </w:rPr>
        <w:t>基本信息</w:t>
      </w:r>
    </w:p>
    <w:tbl>
      <w:tblPr>
        <w:tblStyle w:val="18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38"/>
        <w:gridCol w:w="708"/>
        <w:gridCol w:w="867"/>
        <w:gridCol w:w="960"/>
        <w:gridCol w:w="1276"/>
        <w:gridCol w:w="1707"/>
        <w:gridCol w:w="1389"/>
      </w:tblGrid>
      <w:tr w14:paraId="1578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9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8FFD06">
            <w:pPr>
              <w:spacing w:before="80" w:after="8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课题名称</w:t>
            </w:r>
          </w:p>
        </w:tc>
        <w:tc>
          <w:tcPr>
            <w:tcW w:w="6907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EA8188">
            <w:pPr>
              <w:spacing w:before="80" w:after="80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75F3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69" w:type="dxa"/>
            <w:gridSpan w:val="2"/>
            <w:tcBorders>
              <w:left w:val="single" w:color="auto" w:sz="12" w:space="0"/>
            </w:tcBorders>
            <w:vAlign w:val="center"/>
          </w:tcPr>
          <w:p w14:paraId="3BA2F66C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申请金额</w:t>
            </w:r>
          </w:p>
        </w:tc>
        <w:tc>
          <w:tcPr>
            <w:tcW w:w="2535" w:type="dxa"/>
            <w:gridSpan w:val="3"/>
            <w:vAlign w:val="center"/>
          </w:tcPr>
          <w:p w14:paraId="75D455D6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 xml:space="preserve">         （万元）</w:t>
            </w:r>
          </w:p>
        </w:tc>
        <w:tc>
          <w:tcPr>
            <w:tcW w:w="1276" w:type="dxa"/>
            <w:vAlign w:val="center"/>
          </w:tcPr>
          <w:p w14:paraId="6DEDF351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起止年月</w:t>
            </w: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5C9C5EF0">
            <w:pPr>
              <w:spacing w:before="100" w:after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10E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31" w:type="dxa"/>
            <w:vMerge w:val="restart"/>
            <w:tcBorders>
              <w:left w:val="single" w:color="auto" w:sz="12" w:space="0"/>
            </w:tcBorders>
            <w:vAlign w:val="center"/>
          </w:tcPr>
          <w:p w14:paraId="07967B37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申请者</w:t>
            </w:r>
          </w:p>
        </w:tc>
        <w:tc>
          <w:tcPr>
            <w:tcW w:w="838" w:type="dxa"/>
            <w:vAlign w:val="center"/>
          </w:tcPr>
          <w:p w14:paraId="3301A328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60DCF585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7C3CDCE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4DBB0D2F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1BF5AA81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389" w:type="dxa"/>
            <w:tcBorders>
              <w:right w:val="single" w:color="auto" w:sz="12" w:space="0"/>
            </w:tcBorders>
            <w:vAlign w:val="center"/>
          </w:tcPr>
          <w:p w14:paraId="3A9AD5F4">
            <w:pPr>
              <w:spacing w:before="100" w:after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BE8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vAlign w:val="center"/>
          </w:tcPr>
          <w:p w14:paraId="0F4AC33D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230B6BA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14:paraId="61DEE6EB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F4DAE0C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221AD2AF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7A11529F">
            <w:pPr>
              <w:spacing w:before="100" w:after="100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专业技术职务</w:t>
            </w:r>
          </w:p>
        </w:tc>
        <w:tc>
          <w:tcPr>
            <w:tcW w:w="1389" w:type="dxa"/>
            <w:tcBorders>
              <w:right w:val="single" w:color="auto" w:sz="12" w:space="0"/>
            </w:tcBorders>
            <w:vAlign w:val="center"/>
          </w:tcPr>
          <w:p w14:paraId="059B8FCE">
            <w:pPr>
              <w:spacing w:before="100" w:after="100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6B8A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64F58136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课题成员（不含申请者）</w:t>
            </w:r>
          </w:p>
        </w:tc>
        <w:tc>
          <w:tcPr>
            <w:tcW w:w="1546" w:type="dxa"/>
            <w:gridSpan w:val="2"/>
            <w:vAlign w:val="center"/>
          </w:tcPr>
          <w:p w14:paraId="396AE6E2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姓</w:t>
            </w:r>
            <w:r>
              <w:rPr>
                <w:rFonts w:ascii="宋体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Cs w:val="24"/>
              </w:rPr>
              <w:t>名</w:t>
            </w:r>
          </w:p>
        </w:tc>
        <w:tc>
          <w:tcPr>
            <w:tcW w:w="1827" w:type="dxa"/>
            <w:gridSpan w:val="2"/>
            <w:vAlign w:val="center"/>
          </w:tcPr>
          <w:p w14:paraId="55284604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0512E019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所在单位</w:t>
            </w: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402BCDF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项目中的分工</w:t>
            </w:r>
          </w:p>
        </w:tc>
      </w:tr>
      <w:tr w14:paraId="6F46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2F9A36D2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35F40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2DF6CF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62F61A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0F87FECB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3146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9D716B0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B8E53A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E2BEEEF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A0251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71B7BFC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5923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C77CCCC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F8A70B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02D316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CE1A09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1DC99347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46DB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4E7A69E1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93CC4E3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B5A24B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402C32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14EC4339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7B08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1899726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6787A33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6F4D7D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09EAE3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color="auto" w:sz="12" w:space="0"/>
            </w:tcBorders>
            <w:vAlign w:val="center"/>
          </w:tcPr>
          <w:p w14:paraId="7984E9B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7170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31" w:type="dxa"/>
            <w:tcBorders>
              <w:left w:val="single" w:color="auto" w:sz="12" w:space="0"/>
            </w:tcBorders>
            <w:textDirection w:val="tbRlV"/>
            <w:vAlign w:val="center"/>
          </w:tcPr>
          <w:p w14:paraId="7F9C5E56">
            <w:pPr>
              <w:ind w:left="113" w:right="113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研究内容和意义（不超过400字）</w:t>
            </w:r>
          </w:p>
        </w:tc>
        <w:tc>
          <w:tcPr>
            <w:tcW w:w="7745" w:type="dxa"/>
            <w:gridSpan w:val="7"/>
            <w:tcBorders>
              <w:right w:val="single" w:color="auto" w:sz="12" w:space="0"/>
            </w:tcBorders>
            <w:vAlign w:val="center"/>
          </w:tcPr>
          <w:p w14:paraId="2CDC06C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FFBB0D2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45BB1D3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365B9D6B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73B2E9AF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31BBDA48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EB1D1C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56CA708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F4CAB3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B51163A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60CE8037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6D19B351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E011580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5AA298B4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AC91CFD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0069E976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7A2DF548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5027CBCF">
            <w:pPr>
              <w:ind w:right="-57"/>
              <w:rPr>
                <w:rFonts w:ascii="宋体" w:hAnsi="Times New Roman" w:eastAsia="宋体" w:cs="Times New Roman"/>
                <w:szCs w:val="24"/>
              </w:rPr>
            </w:pPr>
          </w:p>
          <w:p w14:paraId="21C2A7C8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43AB667E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  <w:p w14:paraId="2187CA84">
            <w:pPr>
              <w:ind w:left="-57" w:right="-57"/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</w:tbl>
    <w:p w14:paraId="11BAB8D6">
      <w:p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4351962D">
      <w:pPr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正文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75"/>
        <w:gridCol w:w="2408"/>
        <w:gridCol w:w="3312"/>
      </w:tblGrid>
      <w:tr w14:paraId="2189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BFB0B2C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一、立项依据</w:t>
            </w:r>
            <w:r>
              <w:rPr>
                <w:color w:val="000000"/>
                <w:sz w:val="24"/>
              </w:rPr>
              <w:t>（包括国内外研究概况</w:t>
            </w:r>
            <w:r>
              <w:rPr>
                <w:rFonts w:hint="eastAsia"/>
                <w:color w:val="000000"/>
                <w:sz w:val="24"/>
              </w:rPr>
              <w:t>,本项目的</w:t>
            </w:r>
            <w:r>
              <w:rPr>
                <w:color w:val="000000"/>
                <w:sz w:val="24"/>
              </w:rPr>
              <w:t>特色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创新之处</w:t>
            </w:r>
            <w:r>
              <w:rPr>
                <w:rFonts w:hint="eastAsia"/>
                <w:color w:val="000000"/>
                <w:sz w:val="24"/>
              </w:rPr>
              <w:t>,主要参考文献）</w:t>
            </w:r>
          </w:p>
          <w:p w14:paraId="58E8741E">
            <w:pPr>
              <w:tabs>
                <w:tab w:val="left" w:pos="499"/>
                <w:tab w:val="left" w:pos="1185"/>
                <w:tab w:val="left" w:pos="8748"/>
              </w:tabs>
              <w:jc w:val="both"/>
              <w:rPr>
                <w:color w:val="000000"/>
                <w:sz w:val="27"/>
                <w:szCs w:val="27"/>
              </w:rPr>
            </w:pPr>
          </w:p>
          <w:p w14:paraId="68BB9AA2">
            <w:pPr>
              <w:tabs>
                <w:tab w:val="left" w:pos="499"/>
                <w:tab w:val="left" w:pos="1185"/>
                <w:tab w:val="left" w:pos="8748"/>
              </w:tabs>
              <w:jc w:val="both"/>
              <w:rPr>
                <w:color w:val="000000"/>
                <w:sz w:val="27"/>
                <w:szCs w:val="27"/>
              </w:rPr>
            </w:pPr>
          </w:p>
          <w:p w14:paraId="00281CBC">
            <w:pPr>
              <w:tabs>
                <w:tab w:val="left" w:pos="499"/>
                <w:tab w:val="left" w:pos="1185"/>
                <w:tab w:val="left" w:pos="8748"/>
              </w:tabs>
              <w:jc w:val="both"/>
              <w:rPr>
                <w:color w:val="000000"/>
                <w:sz w:val="27"/>
                <w:szCs w:val="27"/>
              </w:rPr>
            </w:pPr>
          </w:p>
          <w:p w14:paraId="1DE310A5">
            <w:pPr>
              <w:tabs>
                <w:tab w:val="left" w:pos="499"/>
                <w:tab w:val="left" w:pos="1185"/>
                <w:tab w:val="left" w:pos="8748"/>
              </w:tabs>
              <w:jc w:val="both"/>
              <w:rPr>
                <w:color w:val="000000"/>
                <w:sz w:val="27"/>
                <w:szCs w:val="27"/>
              </w:rPr>
            </w:pPr>
          </w:p>
          <w:p w14:paraId="2B025433">
            <w:pPr>
              <w:tabs>
                <w:tab w:val="left" w:pos="499"/>
                <w:tab w:val="left" w:pos="1185"/>
                <w:tab w:val="left" w:pos="8748"/>
              </w:tabs>
              <w:jc w:val="both"/>
              <w:rPr>
                <w:color w:val="000000"/>
                <w:sz w:val="27"/>
                <w:szCs w:val="27"/>
              </w:rPr>
            </w:pPr>
          </w:p>
          <w:p w14:paraId="1364EA9E">
            <w:pPr>
              <w:spacing w:line="480" w:lineRule="auto"/>
              <w:ind w:left="15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18B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FD3AF57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二、</w:t>
            </w:r>
            <w:r>
              <w:rPr>
                <w:color w:val="000000"/>
                <w:sz w:val="24"/>
              </w:rPr>
              <w:t>研究内容和预期成果（重点解决的科学问题</w:t>
            </w:r>
            <w:r>
              <w:rPr>
                <w:rFonts w:hint="eastAsia"/>
                <w:color w:val="000000"/>
                <w:sz w:val="24"/>
              </w:rPr>
              <w:t>、主要研究内容、</w:t>
            </w:r>
            <w:r>
              <w:rPr>
                <w:color w:val="000000"/>
                <w:sz w:val="24"/>
              </w:rPr>
              <w:t>预期成果及提供形式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 w14:paraId="66FA6728">
            <w:pPr>
              <w:spacing w:line="480" w:lineRule="auto"/>
              <w:ind w:left="15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545F78">
            <w:pPr>
              <w:spacing w:line="480" w:lineRule="auto"/>
              <w:ind w:left="15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2DF54AF">
            <w:pPr>
              <w:spacing w:line="480" w:lineRule="auto"/>
              <w:ind w:left="15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CC0B276">
            <w:pPr>
              <w:spacing w:line="480" w:lineRule="auto"/>
              <w:ind w:left="15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78B407E">
            <w:pPr>
              <w:spacing w:line="48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43603A1">
            <w:pPr>
              <w:spacing w:line="480" w:lineRule="auto"/>
              <w:ind w:left="15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3619DF">
            <w:pPr>
              <w:spacing w:line="48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3C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4"/>
          </w:tcPr>
          <w:p w14:paraId="171A535E">
            <w:pPr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</w:t>
            </w:r>
            <w:r>
              <w:rPr>
                <w:color w:val="000000"/>
                <w:sz w:val="24"/>
              </w:rPr>
              <w:t>拟采取的研究方法、技术路线</w:t>
            </w:r>
            <w:r>
              <w:rPr>
                <w:rFonts w:hint="eastAsia"/>
                <w:color w:val="000000"/>
                <w:sz w:val="24"/>
              </w:rPr>
              <w:t>、主要指标</w:t>
            </w:r>
            <w:r>
              <w:rPr>
                <w:color w:val="000000"/>
                <w:sz w:val="24"/>
              </w:rPr>
              <w:t>和进度</w:t>
            </w:r>
            <w:r>
              <w:rPr>
                <w:rFonts w:hint="eastAsia"/>
                <w:color w:val="000000"/>
                <w:sz w:val="24"/>
              </w:rPr>
              <w:t>安排</w:t>
            </w:r>
            <w:r>
              <w:rPr>
                <w:color w:val="000000"/>
                <w:sz w:val="24"/>
              </w:rPr>
              <w:t>（说明研究</w:t>
            </w:r>
            <w:r>
              <w:rPr>
                <w:rFonts w:hint="eastAsia"/>
                <w:color w:val="000000"/>
                <w:sz w:val="24"/>
              </w:rPr>
              <w:t>采用的主要方法、</w:t>
            </w:r>
            <w:r>
              <w:rPr>
                <w:color w:val="000000"/>
                <w:sz w:val="24"/>
              </w:rPr>
              <w:t>工作的总体安排</w:t>
            </w:r>
            <w:r>
              <w:rPr>
                <w:rFonts w:hint="eastAsia"/>
                <w:color w:val="000000"/>
                <w:sz w:val="24"/>
              </w:rPr>
              <w:t>等</w:t>
            </w:r>
            <w:r>
              <w:rPr>
                <w:color w:val="000000"/>
                <w:sz w:val="24"/>
              </w:rPr>
              <w:t>）</w:t>
            </w:r>
          </w:p>
          <w:p w14:paraId="67FCE95B">
            <w:pPr>
              <w:spacing w:line="480" w:lineRule="auto"/>
              <w:ind w:left="18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C912857">
            <w:pPr>
              <w:spacing w:line="480" w:lineRule="auto"/>
              <w:ind w:left="1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7C57B1B">
            <w:pPr>
              <w:spacing w:line="480" w:lineRule="auto"/>
              <w:ind w:left="1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E108B0F">
            <w:pPr>
              <w:spacing w:line="480" w:lineRule="auto"/>
              <w:ind w:left="18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BB38688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B4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5000" w:type="pct"/>
            <w:gridSpan w:val="4"/>
          </w:tcPr>
          <w:p w14:paraId="374BB8E4">
            <w:pPr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四、</w:t>
            </w:r>
            <w:r>
              <w:rPr>
                <w:color w:val="000000"/>
                <w:sz w:val="24"/>
              </w:rPr>
              <w:t>实现本课题预期目标已具备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color w:val="000000"/>
                <w:sz w:val="24"/>
              </w:rPr>
              <w:t>条件（包括过去的研究工作基础</w:t>
            </w:r>
            <w:r>
              <w:rPr>
                <w:rFonts w:hint="eastAsia"/>
                <w:color w:val="000000"/>
                <w:sz w:val="24"/>
              </w:rPr>
              <w:t>、所需实验室条件、</w:t>
            </w:r>
            <w:r>
              <w:rPr>
                <w:color w:val="000000"/>
                <w:sz w:val="24"/>
              </w:rPr>
              <w:t>从其他渠道已申请到或拟申请的经费情况）　</w:t>
            </w:r>
          </w:p>
          <w:p w14:paraId="6F00C4FD">
            <w:pPr>
              <w:spacing w:line="480" w:lineRule="auto"/>
              <w:jc w:val="both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0B9206AA">
            <w:pPr>
              <w:spacing w:line="48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7C1658D5">
            <w:pPr>
              <w:spacing w:line="48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005AE29D">
            <w:pPr>
              <w:spacing w:line="480" w:lineRule="auto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1B3B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  <w:jc w:val="center"/>
        </w:trPr>
        <w:tc>
          <w:tcPr>
            <w:tcW w:w="5000" w:type="pct"/>
            <w:gridSpan w:val="4"/>
          </w:tcPr>
          <w:p w14:paraId="52D39D07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五、经费预算</w:t>
            </w:r>
          </w:p>
        </w:tc>
      </w:tr>
      <w:tr w14:paraId="341F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4" w:type="pct"/>
            <w:gridSpan w:val="2"/>
          </w:tcPr>
          <w:p w14:paraId="63CEA61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支出项目</w:t>
            </w:r>
          </w:p>
        </w:tc>
        <w:tc>
          <w:tcPr>
            <w:tcW w:w="1413" w:type="pct"/>
          </w:tcPr>
          <w:p w14:paraId="09C7C5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金额（千元）</w:t>
            </w:r>
          </w:p>
        </w:tc>
        <w:tc>
          <w:tcPr>
            <w:tcW w:w="1943" w:type="pct"/>
          </w:tcPr>
          <w:p w14:paraId="50003C8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支出根据及理由</w:t>
            </w:r>
          </w:p>
        </w:tc>
      </w:tr>
      <w:tr w14:paraId="50AE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368" w:type="pct"/>
            <w:vMerge w:val="restart"/>
          </w:tcPr>
          <w:p w14:paraId="60BE2DE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业务费</w:t>
            </w:r>
          </w:p>
        </w:tc>
        <w:tc>
          <w:tcPr>
            <w:tcW w:w="1276" w:type="pct"/>
            <w:vAlign w:val="center"/>
          </w:tcPr>
          <w:p w14:paraId="1F15032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材料费</w:t>
            </w:r>
          </w:p>
        </w:tc>
        <w:tc>
          <w:tcPr>
            <w:tcW w:w="1413" w:type="pct"/>
            <w:vAlign w:val="center"/>
          </w:tcPr>
          <w:p w14:paraId="7AF490A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135F78E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9F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68" w:type="pct"/>
            <w:vMerge w:val="continue"/>
          </w:tcPr>
          <w:p w14:paraId="572B537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2781FCD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测试化验加工费</w:t>
            </w:r>
          </w:p>
        </w:tc>
        <w:tc>
          <w:tcPr>
            <w:tcW w:w="1413" w:type="pct"/>
            <w:vAlign w:val="center"/>
          </w:tcPr>
          <w:p w14:paraId="342DBAA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595E318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EA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368" w:type="pct"/>
            <w:vMerge w:val="continue"/>
          </w:tcPr>
          <w:p w14:paraId="3C0BCFB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7C96D28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出版/信息传播/知识产权事务费</w:t>
            </w:r>
          </w:p>
        </w:tc>
        <w:tc>
          <w:tcPr>
            <w:tcW w:w="1413" w:type="pct"/>
            <w:vAlign w:val="center"/>
          </w:tcPr>
          <w:p w14:paraId="2C2D685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6508B3E9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E9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368" w:type="pct"/>
            <w:vMerge w:val="continue"/>
          </w:tcPr>
          <w:p w14:paraId="6159110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0701D52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会议/差旅/国际交流合作等费用</w:t>
            </w:r>
          </w:p>
        </w:tc>
        <w:tc>
          <w:tcPr>
            <w:tcW w:w="1413" w:type="pct"/>
            <w:vAlign w:val="center"/>
          </w:tcPr>
          <w:p w14:paraId="30EF0BB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5DA2357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29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44" w:type="pct"/>
            <w:gridSpan w:val="2"/>
            <w:vAlign w:val="center"/>
          </w:tcPr>
          <w:p w14:paraId="535B37D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劳务费（小于15%）</w:t>
            </w:r>
          </w:p>
        </w:tc>
        <w:tc>
          <w:tcPr>
            <w:tcW w:w="1413" w:type="pct"/>
            <w:vAlign w:val="center"/>
          </w:tcPr>
          <w:p w14:paraId="6D79C01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72CA3645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E30F8BB">
      <w:pPr>
        <w:spacing w:line="400" w:lineRule="atLeast"/>
        <w:rPr>
          <w:rFonts w:hint="eastAsia" w:ascii="宋体" w:hAnsi="宋体" w:cs="Times New Roman"/>
          <w:szCs w:val="21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B2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522" w:type="dxa"/>
          </w:tcPr>
          <w:p w14:paraId="17C3060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六、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申请者所在单位审查意见 </w:t>
            </w:r>
          </w:p>
          <w:p w14:paraId="2FCA6008">
            <w:pPr>
              <w:rPr>
                <w:color w:val="000000"/>
              </w:rPr>
            </w:pPr>
          </w:p>
          <w:p w14:paraId="01D2DC91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在本课题获得资助后，本单位保证做到∶</w:t>
            </w:r>
          </w:p>
          <w:p w14:paraId="116448FF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14:paraId="4F511975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 w14:paraId="754A7E88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 w14:paraId="45E5303A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 w14:paraId="475FAFA3">
            <w:pPr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 w14:paraId="0477EEA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    负责人∶</w:t>
            </w:r>
          </w:p>
          <w:p w14:paraId="080A238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年   月   日(公章)</w:t>
            </w:r>
          </w:p>
          <w:p w14:paraId="0801BCC0">
            <w:pPr>
              <w:tabs>
                <w:tab w:val="left" w:pos="6260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C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8522" w:type="dxa"/>
          </w:tcPr>
          <w:p w14:paraId="76D1ED6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七、推荐人意见（如有推荐人）</w:t>
            </w:r>
          </w:p>
          <w:p w14:paraId="6E8D7E0E">
            <w:pPr>
              <w:pStyle w:val="35"/>
              <w:spacing w:line="360" w:lineRule="auto"/>
              <w:ind w:left="480" w:firstLine="0" w:firstLineChars="0"/>
              <w:rPr>
                <w:color w:val="000000"/>
                <w:sz w:val="24"/>
                <w:szCs w:val="24"/>
              </w:rPr>
            </w:pPr>
          </w:p>
          <w:p w14:paraId="4529BFD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14:paraId="6DB0A1F2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2C41A5C5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3F632DA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3CD558C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6D813CEC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        推荐人：</w:t>
            </w:r>
          </w:p>
          <w:p w14:paraId="120B1915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    月     日</w:t>
            </w:r>
          </w:p>
          <w:p w14:paraId="4ECDEB1B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</w:t>
            </w:r>
          </w:p>
        </w:tc>
      </w:tr>
      <w:tr w14:paraId="21D3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8522" w:type="dxa"/>
          </w:tcPr>
          <w:p w14:paraId="3072E373">
            <w:pPr>
              <w:pStyle w:val="3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重点实验室审批意见及批准金额</w:t>
            </w:r>
          </w:p>
          <w:p w14:paraId="428C7204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0FEE8FC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3CC3BE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35C05C7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C56435C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86BFCF2"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批准日期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(公章)</w:t>
            </w:r>
          </w:p>
        </w:tc>
      </w:tr>
      <w:bookmarkEnd w:id="1"/>
    </w:tbl>
    <w:p w14:paraId="4C66EDDA"/>
    <w:p w14:paraId="6ACAF8D1">
      <w:pPr>
        <w:spacing w:line="360" w:lineRule="auto"/>
        <w:jc w:val="both"/>
        <w:rPr>
          <w:rFonts w:ascii="Times New Roman" w:hAnsi="Times New Roman" w:eastAsia="仿宋" w:cs="Times New Roman"/>
          <w:sz w:val="28"/>
          <w:szCs w:val="28"/>
        </w:rPr>
      </w:pPr>
    </w:p>
    <w:p w14:paraId="5609D4B1">
      <w:pPr>
        <w:spacing w:line="360" w:lineRule="auto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2C10C485">
      <w:pPr>
        <w:spacing w:line="360" w:lineRule="auto"/>
        <w:jc w:val="right"/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79B3E">
    <w:pPr>
      <w:pStyle w:val="13"/>
      <w:jc w:val="center"/>
    </w:pPr>
  </w:p>
  <w:p w14:paraId="2F8B77DC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tabs>
          <w:tab w:val="left" w:pos="1262"/>
        </w:tabs>
        <w:ind w:left="1262" w:hanging="7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82"/>
        </w:tabs>
        <w:ind w:left="13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2"/>
        </w:tabs>
        <w:ind w:left="18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22"/>
        </w:tabs>
        <w:ind w:left="22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42"/>
        </w:tabs>
        <w:ind w:left="26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62"/>
        </w:tabs>
        <w:ind w:left="30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82"/>
        </w:tabs>
        <w:ind w:left="34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02"/>
        </w:tabs>
        <w:ind w:left="39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22"/>
        </w:tabs>
        <w:ind w:left="4322" w:hanging="42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 w:tentative="0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C2684F"/>
    <w:rsid w:val="22403E26"/>
    <w:rsid w:val="46D03E3A"/>
    <w:rsid w:val="493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next w:val="1"/>
    <w:link w:val="24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next w:val="1"/>
    <w:link w:val="25"/>
    <w:qFormat/>
    <w:uiPriority w:val="9"/>
    <w:pPr>
      <w:keepNext/>
      <w:keepLines/>
      <w:spacing w:before="80" w:after="40"/>
      <w:outlineLvl w:val="3"/>
    </w:pPr>
    <w:rPr>
      <w:rFonts w:cs="宋体"/>
      <w:color w:val="0F4761"/>
      <w:sz w:val="28"/>
      <w:szCs w:val="28"/>
    </w:rPr>
  </w:style>
  <w:style w:type="paragraph" w:styleId="6">
    <w:name w:val="heading 5"/>
    <w:basedOn w:val="1"/>
    <w:next w:val="1"/>
    <w:link w:val="26"/>
    <w:qFormat/>
    <w:uiPriority w:val="9"/>
    <w:pPr>
      <w:keepNext/>
      <w:keepLines/>
      <w:spacing w:before="80" w:after="40"/>
      <w:outlineLvl w:val="4"/>
    </w:pPr>
    <w:rPr>
      <w:rFonts w:cs="宋体"/>
      <w:color w:val="0F4761"/>
      <w:sz w:val="24"/>
      <w:szCs w:val="24"/>
    </w:rPr>
  </w:style>
  <w:style w:type="paragraph" w:styleId="7">
    <w:name w:val="heading 6"/>
    <w:basedOn w:val="1"/>
    <w:next w:val="1"/>
    <w:link w:val="27"/>
    <w:qFormat/>
    <w:uiPriority w:val="9"/>
    <w:pPr>
      <w:keepNext/>
      <w:keepLines/>
      <w:spacing w:before="40"/>
      <w:outlineLvl w:val="5"/>
    </w:pPr>
    <w:rPr>
      <w:rFonts w:cs="宋体"/>
      <w:b/>
      <w:bCs/>
      <w:color w:val="0F4761"/>
    </w:rPr>
  </w:style>
  <w:style w:type="paragraph" w:styleId="8">
    <w:name w:val="heading 7"/>
    <w:basedOn w:val="1"/>
    <w:next w:val="1"/>
    <w:link w:val="28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9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30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9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qFormat/>
    <w:uiPriority w:val="99"/>
    <w:pPr>
      <w:jc w:val="left"/>
    </w:pPr>
  </w:style>
  <w:style w:type="paragraph" w:styleId="12">
    <w:name w:val="Balloon Text"/>
    <w:basedOn w:val="1"/>
    <w:link w:val="46"/>
    <w:qFormat/>
    <w:uiPriority w:val="99"/>
    <w:rPr>
      <w:sz w:val="18"/>
      <w:szCs w:val="18"/>
    </w:rPr>
  </w:style>
  <w:style w:type="paragraph" w:styleId="13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qFormat/>
    <w:uiPriority w:val="99"/>
    <w:rPr>
      <w:b/>
      <w:bCs/>
    </w:rPr>
  </w:style>
  <w:style w:type="character" w:styleId="20">
    <w:name w:val="Hyperlink"/>
    <w:basedOn w:val="19"/>
    <w:qFormat/>
    <w:uiPriority w:val="99"/>
    <w:rPr>
      <w:color w:val="467886"/>
      <w:u w:val="single"/>
    </w:rPr>
  </w:style>
  <w:style w:type="character" w:styleId="21">
    <w:name w:val="annotation reference"/>
    <w:basedOn w:val="19"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3">
    <w:name w:val="标题 2 字符"/>
    <w:basedOn w:val="19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4">
    <w:name w:val="标题 3 字符"/>
    <w:basedOn w:val="19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5">
    <w:name w:val="标题 4 字符"/>
    <w:basedOn w:val="19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6">
    <w:name w:val="标题 5 字符"/>
    <w:basedOn w:val="19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7">
    <w:name w:val="标题 6 字符"/>
    <w:basedOn w:val="19"/>
    <w:link w:val="7"/>
    <w:qFormat/>
    <w:uiPriority w:val="9"/>
    <w:rPr>
      <w:rFonts w:cs="宋体"/>
      <w:b/>
      <w:bCs/>
      <w:color w:val="0F4761"/>
    </w:rPr>
  </w:style>
  <w:style w:type="character" w:customStyle="1" w:styleId="28">
    <w:name w:val="标题 7 字符"/>
    <w:basedOn w:val="19"/>
    <w:link w:val="8"/>
    <w:qFormat/>
    <w:uiPriority w:val="9"/>
    <w:rPr>
      <w:rFonts w:cs="宋体"/>
      <w:b/>
      <w:bCs/>
      <w:color w:val="595959"/>
    </w:rPr>
  </w:style>
  <w:style w:type="character" w:customStyle="1" w:styleId="29">
    <w:name w:val="标题 8 字符"/>
    <w:basedOn w:val="19"/>
    <w:link w:val="9"/>
    <w:qFormat/>
    <w:uiPriority w:val="9"/>
    <w:rPr>
      <w:rFonts w:cs="宋体"/>
      <w:color w:val="595959"/>
    </w:rPr>
  </w:style>
  <w:style w:type="character" w:customStyle="1" w:styleId="30">
    <w:name w:val="标题 9 字符"/>
    <w:basedOn w:val="19"/>
    <w:link w:val="10"/>
    <w:qFormat/>
    <w:uiPriority w:val="9"/>
    <w:rPr>
      <w:rFonts w:eastAsia="等线 Light" w:cs="宋体"/>
      <w:color w:val="595959"/>
    </w:rPr>
  </w:style>
  <w:style w:type="character" w:customStyle="1" w:styleId="31">
    <w:name w:val="标题 字符"/>
    <w:basedOn w:val="19"/>
    <w:link w:val="16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_cad5d618-4699-4d37-97a0-46deb9669247"/>
    <w:basedOn w:val="19"/>
    <w:qFormat/>
    <w:uiPriority w:val="21"/>
    <w:rPr>
      <w:i/>
      <w:iCs/>
      <w:color w:val="0F4761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8">
    <w:name w:val="明显引用 字符"/>
    <w:basedOn w:val="19"/>
    <w:link w:val="37"/>
    <w:uiPriority w:val="30"/>
    <w:rPr>
      <w:i/>
      <w:iCs/>
      <w:color w:val="0F4761"/>
    </w:rPr>
  </w:style>
  <w:style w:type="character" w:customStyle="1" w:styleId="39">
    <w:name w:val="Intense Reference_913b906f-1a4f-48f2-abfe-868c7c6a045c"/>
    <w:basedOn w:val="19"/>
    <w:qFormat/>
    <w:uiPriority w:val="32"/>
    <w:rPr>
      <w:b/>
      <w:bCs/>
      <w:smallCaps/>
      <w:color w:val="0F4761"/>
      <w:spacing w:val="5"/>
    </w:rPr>
  </w:style>
  <w:style w:type="character" w:customStyle="1" w:styleId="40">
    <w:name w:val="Unresolved Mention"/>
    <w:basedOn w:val="19"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19"/>
    <w:link w:val="13"/>
    <w:uiPriority w:val="99"/>
    <w:rPr>
      <w:sz w:val="18"/>
      <w:szCs w:val="18"/>
    </w:rPr>
  </w:style>
  <w:style w:type="paragraph" w:customStyle="1" w:styleId="43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44">
    <w:name w:val="批注文字 字符"/>
    <w:basedOn w:val="19"/>
    <w:link w:val="11"/>
    <w:uiPriority w:val="99"/>
  </w:style>
  <w:style w:type="character" w:customStyle="1" w:styleId="45">
    <w:name w:val="批注主题 字符"/>
    <w:basedOn w:val="44"/>
    <w:link w:val="17"/>
    <w:uiPriority w:val="99"/>
    <w:rPr>
      <w:b/>
      <w:bCs/>
    </w:rPr>
  </w:style>
  <w:style w:type="character" w:customStyle="1" w:styleId="46">
    <w:name w:val="批注框文本 字符"/>
    <w:basedOn w:val="19"/>
    <w:link w:val="12"/>
    <w:uiPriority w:val="99"/>
    <w:rPr>
      <w:sz w:val="18"/>
      <w:szCs w:val="18"/>
    </w:rPr>
  </w:style>
  <w:style w:type="paragraph" w:customStyle="1" w:styleId="47">
    <w:name w:val="Revision_69867066-d1d7-433a-959b-86a5d0bc1e80"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48">
    <w:name w:val="纯文本1"/>
    <w:basedOn w:val="1"/>
    <w:qFormat/>
    <w:uiPriority w:val="0"/>
    <w:pPr>
      <w:adjustRightInd w:val="0"/>
    </w:pPr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79659dad-7dfc-4bfe-b2b1-66b5d009b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825</Words>
  <Characters>1156</Characters>
  <Paragraphs>275</Paragraphs>
  <TotalTime>26</TotalTime>
  <ScaleCrop>false</ScaleCrop>
  <LinksUpToDate>false</LinksUpToDate>
  <CharactersWithSpaces>1485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2025-10-26T01:51:00Z</dcterms:created>
  <dc:creator>sq Yang</dc:creator>
  <cp:lastModifiedBy>かみさま</cp:lastModifiedBy>
  <dcterms:modified xsi:type="dcterms:W3CDTF">2025-11-08T12:52:10Z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15E12748B422497CA201D2790596881F_13</vt:lpwstr>
  </property>
  <property fmtid="{D5CDD505-2E9C-101B-9397-08002B2CF9AE}" pid="3" name="KSOTemplateDocerSaveRecord">
    <vt:lpwstr>eyJoZGlkIjoiZjFmZWIzNDg2MmIzZjExOTIzMmViNTBmYTMwYTk0ZWYiLCJ1c2VySWQiOiI4NDQ3MDE0ODUifQ==</vt:lpwstr>
  </property>
  <property fmtid="{D5CDD505-2E9C-101B-9397-08002B2CF9AE}" pid="4" name="KSOProductBuildVer">
    <vt:lpwstr>2052-12.1.0.23125</vt:lpwstr>
  </property>
</Properties>
</file>