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D55" w:rsidRDefault="002A3D55" w:rsidP="002A3D55">
      <w:pPr>
        <w:pStyle w:val="a5"/>
        <w:shd w:val="clear" w:color="auto" w:fill="FFFFFF"/>
        <w:spacing w:afterLines="50" w:after="156" w:afterAutospacing="0" w:line="216" w:lineRule="atLeast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 xml:space="preserve">附件2：                     </w:t>
      </w:r>
    </w:p>
    <w:p w:rsidR="002A3D55" w:rsidRDefault="002A3D55" w:rsidP="002A3D55">
      <w:pPr>
        <w:pStyle w:val="a5"/>
        <w:shd w:val="clear" w:color="auto" w:fill="FFFFFF"/>
        <w:spacing w:beforeLines="50" w:before="156" w:beforeAutospacing="0" w:afterLines="50" w:after="156" w:afterAutospacing="0" w:line="216" w:lineRule="atLeast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t xml:space="preserve"> </w:t>
      </w:r>
      <w:r>
        <w:rPr>
          <w:rFonts w:asciiTheme="minorEastAsia" w:eastAsiaTheme="minorEastAsia" w:hAnsiTheme="minorEastAsia"/>
          <w:b/>
          <w:sz w:val="36"/>
          <w:szCs w:val="36"/>
          <w:u w:val="single"/>
        </w:rPr>
        <w:t xml:space="preserve"> </w:t>
      </w:r>
      <w:r>
        <w:rPr>
          <w:rFonts w:asciiTheme="minorEastAsia" w:eastAsiaTheme="minorEastAsia" w:hAnsiTheme="minorEastAsia" w:hint="eastAsia"/>
          <w:b/>
          <w:sz w:val="36"/>
          <w:szCs w:val="36"/>
          <w:u w:val="single"/>
        </w:rPr>
        <w:t>水资源</w:t>
      </w:r>
      <w:r>
        <w:rPr>
          <w:rFonts w:asciiTheme="minorEastAsia" w:eastAsiaTheme="minorEastAsia" w:hAnsiTheme="minorEastAsia"/>
          <w:b/>
          <w:sz w:val="36"/>
          <w:szCs w:val="36"/>
          <w:u w:val="single"/>
        </w:rPr>
        <w:t>与环境</w:t>
      </w:r>
      <w:r>
        <w:rPr>
          <w:rFonts w:asciiTheme="minorEastAsia" w:eastAsiaTheme="minorEastAsia" w:hAnsiTheme="minorEastAsia"/>
          <w:b/>
          <w:sz w:val="36"/>
          <w:szCs w:val="36"/>
          <w:u w:val="single"/>
        </w:rPr>
        <w:t xml:space="preserve"> 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学院第二十八届研究生优秀学术报告推荐名单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7"/>
        <w:gridCol w:w="957"/>
        <w:gridCol w:w="1965"/>
        <w:gridCol w:w="1723"/>
        <w:gridCol w:w="957"/>
        <w:gridCol w:w="1914"/>
        <w:gridCol w:w="2525"/>
        <w:gridCol w:w="1585"/>
        <w:gridCol w:w="1365"/>
      </w:tblGrid>
      <w:tr w:rsidR="002A3D55" w:rsidTr="00FC3048">
        <w:trPr>
          <w:trHeight w:val="129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报告人姓名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类别</w:t>
            </w:r>
          </w:p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（博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硕）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导师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学术报告题目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英文汇报</w:t>
            </w:r>
          </w:p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（是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否）</w:t>
            </w:r>
          </w:p>
        </w:tc>
      </w:tr>
      <w:tr w:rsidR="002A3D55" w:rsidTr="00FC3048">
        <w:trPr>
          <w:trHeight w:val="696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A3D55" w:rsidTr="00FC3048">
        <w:trPr>
          <w:trHeight w:val="706"/>
        </w:trPr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A3D55" w:rsidTr="00FC3048">
        <w:trPr>
          <w:trHeight w:val="584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2A3D55" w:rsidTr="00FC3048">
        <w:trPr>
          <w:trHeight w:val="706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A3D55" w:rsidTr="00FC3048">
        <w:trPr>
          <w:trHeight w:val="688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A3D55" w:rsidTr="00FC3048">
        <w:trPr>
          <w:trHeight w:val="688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2A3D55" w:rsidTr="00FC3048">
        <w:trPr>
          <w:trHeight w:val="688"/>
        </w:trPr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3D55" w:rsidRDefault="002A3D55" w:rsidP="00FC3048">
            <w:pPr>
              <w:widowControl/>
              <w:jc w:val="left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2A3D55" w:rsidRDefault="002A3D55" w:rsidP="002A3D55">
      <w:pPr>
        <w:spacing w:befor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备注：请在规定日期前将此表发送至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邮箱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：</w:t>
      </w:r>
      <w:r w:rsidRPr="002A3D55">
        <w:rPr>
          <w:rFonts w:asciiTheme="minorEastAsia" w:hAnsiTheme="minorEastAsia" w:cs="宋体" w:hint="eastAsia"/>
          <w:kern w:val="0"/>
          <w:sz w:val="24"/>
          <w:szCs w:val="24"/>
        </w:rPr>
        <w:t xml:space="preserve"> 1875378092@qq.com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p w:rsidR="00AE6C71" w:rsidRPr="002A3D55" w:rsidRDefault="00AE6C71">
      <w:bookmarkStart w:id="0" w:name="_GoBack"/>
      <w:bookmarkEnd w:id="0"/>
    </w:p>
    <w:sectPr w:rsidR="00AE6C71" w:rsidRPr="002A3D55" w:rsidSect="002A3D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46" w:rsidRDefault="00434446" w:rsidP="002A3D55">
      <w:r>
        <w:separator/>
      </w:r>
    </w:p>
  </w:endnote>
  <w:endnote w:type="continuationSeparator" w:id="0">
    <w:p w:rsidR="00434446" w:rsidRDefault="00434446" w:rsidP="002A3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46" w:rsidRDefault="00434446" w:rsidP="002A3D55">
      <w:r>
        <w:separator/>
      </w:r>
    </w:p>
  </w:footnote>
  <w:footnote w:type="continuationSeparator" w:id="0">
    <w:p w:rsidR="00434446" w:rsidRDefault="00434446" w:rsidP="002A3D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5E2"/>
    <w:rsid w:val="002A3D55"/>
    <w:rsid w:val="00434446"/>
    <w:rsid w:val="00AE6C71"/>
    <w:rsid w:val="00FC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0FE4FD9-6890-4880-8967-3C0149F2C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D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3D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3D5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3D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3D55"/>
    <w:rPr>
      <w:sz w:val="18"/>
      <w:szCs w:val="18"/>
    </w:rPr>
  </w:style>
  <w:style w:type="paragraph" w:styleId="a5">
    <w:name w:val="Normal (Web)"/>
    <w:basedOn w:val="a"/>
    <w:uiPriority w:val="99"/>
    <w:unhideWhenUsed/>
    <w:rsid w:val="002A3D5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>Op6</Company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2021-10-29T02:59:00Z</dcterms:created>
  <dcterms:modified xsi:type="dcterms:W3CDTF">2021-10-29T03:00:00Z</dcterms:modified>
</cp:coreProperties>
</file>